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E5" w:rsidRPr="00F02EDE" w:rsidRDefault="00562EE5" w:rsidP="00562EE5">
      <w:pPr>
        <w:pStyle w:val="NormalWeb"/>
        <w:widowControl w:val="0"/>
        <w:spacing w:line="336" w:lineRule="auto"/>
        <w:jc w:val="both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>안녕하십니까, 한국핵산학회입니다.</w:t>
      </w:r>
    </w:p>
    <w:p w:rsidR="00562EE5" w:rsidRPr="00F02EDE" w:rsidRDefault="00562EE5" w:rsidP="00562EE5">
      <w:pPr>
        <w:pStyle w:val="NormalWeb"/>
        <w:widowControl w:val="0"/>
        <w:spacing w:line="336" w:lineRule="auto"/>
        <w:jc w:val="both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>한국핵산학회에서 ‘</w:t>
      </w:r>
      <w:r w:rsidRPr="00F02EDE">
        <w:rPr>
          <w:rFonts w:ascii="돋움" w:eastAsia="돋움" w:hAnsi="돋움"/>
          <w:b/>
          <w:bCs/>
          <w:sz w:val="22"/>
          <w:szCs w:val="22"/>
        </w:rPr>
        <w:t>2015년도 한국핵산학회 하계 워크샵</w:t>
      </w:r>
      <w:r w:rsidRPr="00F02EDE">
        <w:rPr>
          <w:rFonts w:ascii="돋움" w:eastAsia="돋움" w:hAnsi="돋움"/>
          <w:sz w:val="18"/>
          <w:szCs w:val="18"/>
        </w:rPr>
        <w:t xml:space="preserve">’을 6월 29일(월) – 6월 30일(화) 부산 해운대 한화리조트에서 진행할 예정이오니, 회원 여러분의 많은 관심과 참여 부탁드립니다. </w:t>
      </w:r>
    </w:p>
    <w:p w:rsidR="00562EE5" w:rsidRPr="00F02EDE" w:rsidRDefault="00562EE5" w:rsidP="00562EE5">
      <w:pPr>
        <w:pStyle w:val="NormalWeb"/>
        <w:widowControl w:val="0"/>
        <w:spacing w:line="336" w:lineRule="auto"/>
        <w:jc w:val="both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>하계 워크샵 일시 및 의제는 아래와 같습니다.</w:t>
      </w:r>
    </w:p>
    <w:p w:rsidR="00562EE5" w:rsidRPr="00F02EDE" w:rsidRDefault="00562EE5" w:rsidP="00562EE5">
      <w:pPr>
        <w:pStyle w:val="NormalWeb"/>
        <w:widowControl w:val="0"/>
        <w:spacing w:line="336" w:lineRule="auto"/>
        <w:jc w:val="both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>----------------------------- 아 래 -------------------------------</w:t>
      </w:r>
    </w:p>
    <w:p w:rsidR="007C2412" w:rsidRDefault="00562EE5" w:rsidP="007C2412">
      <w:pPr>
        <w:pStyle w:val="NormalWeb"/>
        <w:widowControl w:val="0"/>
        <w:numPr>
          <w:ilvl w:val="0"/>
          <w:numId w:val="8"/>
        </w:numPr>
        <w:spacing w:line="336" w:lineRule="auto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 xml:space="preserve">제목 : </w:t>
      </w:r>
      <w:r w:rsidRPr="00F02EDE">
        <w:rPr>
          <w:rStyle w:val="Strong"/>
          <w:rFonts w:ascii="돋움" w:eastAsia="돋움" w:hAnsi="돋움"/>
          <w:sz w:val="22"/>
          <w:szCs w:val="22"/>
        </w:rPr>
        <w:t>2015 한국핵산학회 하계 워크샵</w:t>
      </w:r>
    </w:p>
    <w:p w:rsidR="00562EE5" w:rsidRPr="007C2412" w:rsidRDefault="00562EE5" w:rsidP="007C2412">
      <w:pPr>
        <w:pStyle w:val="NormalWeb"/>
        <w:widowControl w:val="0"/>
        <w:numPr>
          <w:ilvl w:val="0"/>
          <w:numId w:val="8"/>
        </w:numPr>
        <w:spacing w:line="336" w:lineRule="auto"/>
        <w:rPr>
          <w:rFonts w:ascii="돋움" w:eastAsia="돋움" w:hAnsi="돋움"/>
          <w:sz w:val="18"/>
          <w:szCs w:val="18"/>
        </w:rPr>
      </w:pPr>
      <w:r w:rsidRPr="007C2412">
        <w:rPr>
          <w:rFonts w:ascii="돋움" w:eastAsia="돋움" w:hAnsi="돋움"/>
          <w:sz w:val="18"/>
          <w:szCs w:val="18"/>
        </w:rPr>
        <w:t>의제 : 1. 핵산의 구조, 기능 및 화학적 변형</w:t>
      </w:r>
      <w:r w:rsidRPr="007C2412">
        <w:rPr>
          <w:rFonts w:ascii="돋움" w:eastAsia="돋움" w:hAnsi="돋움"/>
          <w:sz w:val="18"/>
          <w:szCs w:val="18"/>
        </w:rPr>
        <w:br/>
      </w:r>
      <w:r w:rsidR="00F02EDE" w:rsidRPr="007C2412">
        <w:rPr>
          <w:rFonts w:ascii="돋움" w:eastAsia="돋움" w:hAnsi="돋움" w:hint="eastAsia"/>
          <w:sz w:val="18"/>
          <w:szCs w:val="18"/>
        </w:rPr>
        <w:t xml:space="preserve">      </w:t>
      </w:r>
      <w:r w:rsidRPr="007C2412">
        <w:rPr>
          <w:rFonts w:ascii="돋움" w:eastAsia="돋움" w:hAnsi="돋움"/>
          <w:sz w:val="18"/>
          <w:szCs w:val="18"/>
        </w:rPr>
        <w:t>2. 기능성 핵산의 진단 치료에의 응용</w:t>
      </w:r>
    </w:p>
    <w:p w:rsidR="00F02EDE" w:rsidRDefault="00562EE5" w:rsidP="00F02EDE">
      <w:pPr>
        <w:pStyle w:val="a"/>
        <w:numPr>
          <w:ilvl w:val="0"/>
          <w:numId w:val="8"/>
        </w:numPr>
        <w:spacing w:line="360" w:lineRule="auto"/>
        <w:jc w:val="left"/>
        <w:rPr>
          <w:rStyle w:val="Strong"/>
          <w:rFonts w:ascii="돋움" w:eastAsia="돋움" w:hAnsi="돋움"/>
          <w:sz w:val="22"/>
        </w:rPr>
      </w:pPr>
      <w:r w:rsidRPr="00F02EDE">
        <w:rPr>
          <w:rFonts w:ascii="돋움" w:eastAsia="돋움" w:hAnsi="돋움"/>
          <w:sz w:val="18"/>
          <w:szCs w:val="18"/>
        </w:rPr>
        <w:t xml:space="preserve">일시 : </w:t>
      </w:r>
      <w:r w:rsidRPr="00F02EDE">
        <w:rPr>
          <w:rStyle w:val="Strong"/>
          <w:rFonts w:ascii="돋움" w:eastAsia="돋움" w:hAnsi="돋움"/>
          <w:sz w:val="22"/>
        </w:rPr>
        <w:t>2015년 6월 29일 ~ 6월 30일 (월-화 1박2일 진행)</w:t>
      </w:r>
    </w:p>
    <w:p w:rsidR="007C2412" w:rsidRPr="007C2412" w:rsidRDefault="00562EE5" w:rsidP="007C2412">
      <w:pPr>
        <w:pStyle w:val="a"/>
        <w:numPr>
          <w:ilvl w:val="0"/>
          <w:numId w:val="8"/>
        </w:numPr>
        <w:spacing w:line="360" w:lineRule="auto"/>
        <w:jc w:val="left"/>
        <w:rPr>
          <w:rFonts w:ascii="돋움" w:eastAsia="돋움" w:hAnsi="돋움" w:cs="Times New Roman"/>
          <w:b/>
        </w:rPr>
      </w:pPr>
      <w:r w:rsidRPr="00F02EDE">
        <w:rPr>
          <w:rFonts w:ascii="돋움" w:eastAsia="돋움" w:hAnsi="돋움"/>
          <w:sz w:val="18"/>
          <w:szCs w:val="18"/>
        </w:rPr>
        <w:t xml:space="preserve">장소 : </w:t>
      </w:r>
      <w:r w:rsidRPr="00F02EDE">
        <w:rPr>
          <w:rStyle w:val="Strong"/>
          <w:rFonts w:ascii="돋움" w:eastAsia="돋움" w:hAnsi="돋움"/>
          <w:sz w:val="18"/>
          <w:szCs w:val="18"/>
        </w:rPr>
        <w:t>부산 해운대 한화리조트</w:t>
      </w:r>
      <w:r w:rsidRPr="00F02EDE">
        <w:rPr>
          <w:rFonts w:ascii="돋움" w:eastAsia="돋움" w:hAnsi="돋움"/>
          <w:b/>
          <w:bCs/>
          <w:sz w:val="18"/>
          <w:szCs w:val="18"/>
        </w:rPr>
        <w:br/>
      </w:r>
      <w:r w:rsidRPr="00F02EDE">
        <w:rPr>
          <w:rFonts w:ascii="돋움" w:eastAsia="돋움" w:hAnsi="돋움"/>
          <w:sz w:val="18"/>
          <w:szCs w:val="18"/>
        </w:rPr>
        <w:t xml:space="preserve">(오시는길 : </w:t>
      </w:r>
      <w:hyperlink r:id="rId6" w:tgtFrame="_blank" w:history="1">
        <w:r w:rsidRPr="00F02EDE">
          <w:rPr>
            <w:rStyle w:val="Hyperlink"/>
            <w:rFonts w:ascii="돋움" w:eastAsia="돋움" w:hAnsi="돋움"/>
            <w:sz w:val="18"/>
            <w:szCs w:val="18"/>
          </w:rPr>
          <w:t>http://www.hanwharesort.co.kr/irsweb/resort3/resort/rs_contact.asp?bp_cd=0800</w:t>
        </w:r>
      </w:hyperlink>
      <w:r w:rsidRPr="00F02EDE">
        <w:rPr>
          <w:rFonts w:ascii="돋움" w:eastAsia="돋움" w:hAnsi="돋움"/>
          <w:sz w:val="18"/>
          <w:szCs w:val="18"/>
        </w:rPr>
        <w:t xml:space="preserve"> ) </w:t>
      </w:r>
      <w:r w:rsidRPr="00F02EDE">
        <w:rPr>
          <w:rFonts w:ascii="돋움" w:eastAsia="돋움" w:hAnsi="돋움"/>
          <w:sz w:val="18"/>
          <w:szCs w:val="18"/>
        </w:rPr>
        <w:br/>
        <w:t>- 부산지하철 2호선 동백역 1번출구에서 도보 15분</w:t>
      </w:r>
      <w:r w:rsidRPr="00F02EDE">
        <w:rPr>
          <w:rFonts w:ascii="돋움" w:eastAsia="돋움" w:hAnsi="돋움"/>
          <w:sz w:val="18"/>
          <w:szCs w:val="18"/>
        </w:rPr>
        <w:br/>
        <w:t xml:space="preserve">- 부산역 삼성생명빌딩 앞 1003번 좌석버스 이용 (대우 마리나아파트 하차) 후 도보 10분 </w:t>
      </w:r>
    </w:p>
    <w:p w:rsidR="007C2412" w:rsidRPr="007C2412" w:rsidRDefault="007C2412" w:rsidP="007C2412">
      <w:pPr>
        <w:pStyle w:val="a"/>
        <w:numPr>
          <w:ilvl w:val="0"/>
          <w:numId w:val="8"/>
        </w:numPr>
        <w:spacing w:line="360" w:lineRule="auto"/>
        <w:jc w:val="left"/>
        <w:rPr>
          <w:rFonts w:ascii="돋움" w:eastAsia="돋움" w:hAnsi="돋움" w:cs="Times New Roman"/>
          <w:b/>
        </w:rPr>
      </w:pPr>
      <w:r w:rsidRPr="007C2412">
        <w:rPr>
          <w:rFonts w:ascii="돋움" w:eastAsia="돋움" w:hAnsi="돋움"/>
          <w:sz w:val="18"/>
          <w:szCs w:val="18"/>
        </w:rPr>
        <w:t xml:space="preserve">연구원 및 학생 발표 초록접수 : </w:t>
      </w:r>
      <w:r w:rsidRPr="007C2412">
        <w:rPr>
          <w:rStyle w:val="Strong"/>
          <w:rFonts w:ascii="돋움" w:eastAsia="돋움" w:hAnsi="돋움"/>
          <w:sz w:val="18"/>
          <w:szCs w:val="18"/>
        </w:rPr>
        <w:t>2015년 5월 19일 (화) – 6월</w:t>
      </w:r>
      <w:r w:rsidR="009B5F8B">
        <w:rPr>
          <w:rStyle w:val="Strong"/>
          <w:rFonts w:ascii="돋움" w:eastAsia="돋움" w:hAnsi="돋움"/>
          <w:sz w:val="18"/>
          <w:szCs w:val="18"/>
        </w:rPr>
        <w:t xml:space="preserve"> </w:t>
      </w:r>
      <w:r w:rsidR="009B5F8B">
        <w:rPr>
          <w:rStyle w:val="Strong"/>
          <w:rFonts w:ascii="돋움" w:eastAsia="돋움" w:hAnsi="돋움" w:hint="eastAsia"/>
          <w:sz w:val="18"/>
          <w:szCs w:val="18"/>
        </w:rPr>
        <w:t>19</w:t>
      </w:r>
      <w:r w:rsidRPr="007C2412">
        <w:rPr>
          <w:rStyle w:val="Strong"/>
          <w:rFonts w:ascii="돋움" w:eastAsia="돋움" w:hAnsi="돋움"/>
          <w:sz w:val="18"/>
          <w:szCs w:val="18"/>
        </w:rPr>
        <w:t>일 (금)</w:t>
      </w:r>
      <w:r w:rsidRPr="007C2412">
        <w:rPr>
          <w:rFonts w:ascii="돋움" w:eastAsia="돋움" w:hAnsi="돋움"/>
          <w:b/>
          <w:bCs/>
          <w:sz w:val="18"/>
          <w:szCs w:val="18"/>
        </w:rPr>
        <w:br/>
      </w:r>
      <w:r w:rsidRPr="007C2412">
        <w:rPr>
          <w:rFonts w:ascii="돋움" w:eastAsia="돋움" w:hAnsi="돋움"/>
          <w:sz w:val="18"/>
          <w:szCs w:val="18"/>
        </w:rPr>
        <w:t>-</w:t>
      </w:r>
      <w:r w:rsidRPr="007C2412">
        <w:rPr>
          <w:rStyle w:val="Strong"/>
          <w:rFonts w:ascii="돋움" w:eastAsia="돋움" w:hAnsi="돋움"/>
          <w:sz w:val="18"/>
          <w:szCs w:val="18"/>
        </w:rPr>
        <w:t xml:space="preserve"> </w:t>
      </w:r>
      <w:r w:rsidRPr="007C2412">
        <w:rPr>
          <w:rFonts w:ascii="돋움" w:eastAsia="돋움" w:hAnsi="돋움"/>
          <w:color w:val="FF0000"/>
          <w:sz w:val="18"/>
          <w:szCs w:val="18"/>
        </w:rPr>
        <w:t>30개 (선착순 마감)</w:t>
      </w:r>
      <w:r w:rsidRPr="007C2412">
        <w:rPr>
          <w:rFonts w:ascii="돋움" w:eastAsia="돋움" w:hAnsi="돋움"/>
          <w:color w:val="FF0000"/>
          <w:sz w:val="18"/>
          <w:szCs w:val="18"/>
        </w:rPr>
        <w:br/>
      </w:r>
      <w:r w:rsidRPr="007C2412">
        <w:rPr>
          <w:rFonts w:ascii="돋움" w:eastAsia="돋움" w:hAnsi="돋움"/>
          <w:color w:val="7820B9"/>
          <w:sz w:val="18"/>
          <w:szCs w:val="18"/>
        </w:rPr>
        <w:t xml:space="preserve">(심사를 통해 </w:t>
      </w:r>
      <w:r w:rsidRPr="007C2412">
        <w:rPr>
          <w:rFonts w:ascii="돋움" w:eastAsia="돋움" w:hAnsi="돋움"/>
          <w:color w:val="7820B9"/>
          <w:sz w:val="18"/>
          <w:szCs w:val="18"/>
          <w:shd w:val="clear" w:color="auto" w:fill="FFFFFF"/>
        </w:rPr>
        <w:t>Best poster award</w:t>
      </w:r>
      <w:r w:rsidRPr="007C2412">
        <w:rPr>
          <w:rFonts w:ascii="돋움" w:eastAsia="돋움" w:hAnsi="돋움"/>
          <w:color w:val="7820B9"/>
          <w:sz w:val="18"/>
          <w:szCs w:val="18"/>
        </w:rPr>
        <w:t>를 선정, 상금 및 상품을 증정하니 많은 참가 바랍니다.)</w:t>
      </w:r>
    </w:p>
    <w:p w:rsidR="007C2412" w:rsidRPr="007C2412" w:rsidRDefault="007C2412" w:rsidP="007C2412">
      <w:pPr>
        <w:pStyle w:val="a"/>
        <w:numPr>
          <w:ilvl w:val="0"/>
          <w:numId w:val="8"/>
        </w:numPr>
        <w:spacing w:line="360" w:lineRule="auto"/>
        <w:jc w:val="left"/>
        <w:rPr>
          <w:rFonts w:ascii="돋움" w:eastAsia="돋움" w:hAnsi="돋움" w:cs="Times New Roman"/>
          <w:b/>
        </w:rPr>
      </w:pPr>
      <w:r w:rsidRPr="007C2412">
        <w:rPr>
          <w:rFonts w:ascii="돋움" w:eastAsia="돋움" w:hAnsi="돋움"/>
          <w:sz w:val="18"/>
          <w:szCs w:val="18"/>
        </w:rPr>
        <w:t xml:space="preserve">사전등록 : </w:t>
      </w:r>
      <w:r w:rsidRPr="007C2412">
        <w:rPr>
          <w:rStyle w:val="Strong"/>
          <w:rFonts w:ascii="돋움" w:eastAsia="돋움" w:hAnsi="돋움"/>
          <w:sz w:val="18"/>
          <w:szCs w:val="18"/>
        </w:rPr>
        <w:t>5월 19일</w:t>
      </w:r>
      <w:r w:rsidR="009B5F8B">
        <w:rPr>
          <w:rStyle w:val="Strong"/>
          <w:rFonts w:ascii="돋움" w:eastAsia="돋움" w:hAnsi="돋움" w:hint="eastAsia"/>
          <w:sz w:val="18"/>
          <w:szCs w:val="18"/>
        </w:rPr>
        <w:t xml:space="preserve"> </w:t>
      </w:r>
      <w:r w:rsidRPr="007C2412">
        <w:rPr>
          <w:rStyle w:val="Strong"/>
          <w:rFonts w:ascii="돋움" w:eastAsia="돋움" w:hAnsi="돋움"/>
          <w:sz w:val="18"/>
          <w:szCs w:val="18"/>
        </w:rPr>
        <w:t>(화) ~ 6월</w:t>
      </w:r>
      <w:r w:rsidR="009B5F8B">
        <w:rPr>
          <w:rStyle w:val="Strong"/>
          <w:rFonts w:ascii="돋움" w:eastAsia="돋움" w:hAnsi="돋움"/>
          <w:sz w:val="18"/>
          <w:szCs w:val="18"/>
        </w:rPr>
        <w:t xml:space="preserve"> </w:t>
      </w:r>
      <w:r w:rsidR="00CF452E">
        <w:rPr>
          <w:rStyle w:val="Strong"/>
          <w:rFonts w:ascii="돋움" w:eastAsia="돋움" w:hAnsi="돋움" w:hint="eastAsia"/>
          <w:sz w:val="18"/>
          <w:szCs w:val="18"/>
        </w:rPr>
        <w:t>19</w:t>
      </w:r>
      <w:r w:rsidRPr="007C2412">
        <w:rPr>
          <w:rStyle w:val="Strong"/>
          <w:rFonts w:ascii="돋움" w:eastAsia="돋움" w:hAnsi="돋움"/>
          <w:sz w:val="18"/>
          <w:szCs w:val="18"/>
        </w:rPr>
        <w:t>일</w:t>
      </w:r>
      <w:r w:rsidR="009B5F8B">
        <w:rPr>
          <w:rStyle w:val="Strong"/>
          <w:rFonts w:ascii="돋움" w:eastAsia="돋움" w:hAnsi="돋움" w:hint="eastAsia"/>
          <w:sz w:val="18"/>
          <w:szCs w:val="18"/>
        </w:rPr>
        <w:t xml:space="preserve"> </w:t>
      </w:r>
      <w:r w:rsidRPr="007C2412">
        <w:rPr>
          <w:rStyle w:val="Strong"/>
          <w:rFonts w:ascii="돋움" w:eastAsia="돋움" w:hAnsi="돋움"/>
          <w:sz w:val="18"/>
          <w:szCs w:val="18"/>
        </w:rPr>
        <w:t>(</w:t>
      </w:r>
      <w:r w:rsidR="00CF452E">
        <w:rPr>
          <w:rStyle w:val="Strong"/>
          <w:rFonts w:ascii="돋움" w:eastAsia="돋움" w:hAnsi="돋움" w:hint="eastAsia"/>
          <w:sz w:val="18"/>
          <w:szCs w:val="18"/>
        </w:rPr>
        <w:t>금</w:t>
      </w:r>
      <w:bookmarkStart w:id="0" w:name="_GoBack"/>
      <w:bookmarkEnd w:id="0"/>
      <w:r w:rsidRPr="007C2412">
        <w:rPr>
          <w:rStyle w:val="Strong"/>
          <w:rFonts w:ascii="돋움" w:eastAsia="돋움" w:hAnsi="돋움"/>
          <w:sz w:val="18"/>
          <w:szCs w:val="18"/>
        </w:rPr>
        <w:t>)</w:t>
      </w:r>
      <w:r w:rsidRPr="007C2412">
        <w:rPr>
          <w:rFonts w:ascii="돋움" w:eastAsia="돋움" w:hAnsi="돋움"/>
          <w:b/>
          <w:bCs/>
          <w:sz w:val="18"/>
          <w:szCs w:val="18"/>
        </w:rPr>
        <w:br/>
      </w:r>
      <w:r w:rsidRPr="007C2412">
        <w:rPr>
          <w:rFonts w:ascii="돋움" w:eastAsia="돋움" w:hAnsi="돋움"/>
          <w:sz w:val="18"/>
          <w:szCs w:val="18"/>
        </w:rPr>
        <w:t>-</w:t>
      </w:r>
      <w:r w:rsidRPr="007C2412">
        <w:rPr>
          <w:rStyle w:val="Strong"/>
          <w:rFonts w:ascii="돋움" w:eastAsia="돋움" w:hAnsi="돋움"/>
          <w:sz w:val="18"/>
          <w:szCs w:val="18"/>
        </w:rPr>
        <w:t xml:space="preserve"> </w:t>
      </w:r>
      <w:r w:rsidRPr="007C2412">
        <w:rPr>
          <w:rFonts w:ascii="돋움" w:eastAsia="돋움" w:hAnsi="돋움"/>
          <w:color w:val="FF0000"/>
          <w:sz w:val="18"/>
          <w:szCs w:val="18"/>
        </w:rPr>
        <w:t>120명 (선착순 마감)</w:t>
      </w:r>
    </w:p>
    <w:p w:rsidR="007C2412" w:rsidRPr="007C2412" w:rsidRDefault="007C2412" w:rsidP="007C2412">
      <w:pPr>
        <w:pStyle w:val="a"/>
        <w:spacing w:line="360" w:lineRule="auto"/>
        <w:ind w:left="400"/>
        <w:jc w:val="left"/>
        <w:rPr>
          <w:rFonts w:ascii="돋움" w:eastAsia="돋움" w:hAnsi="돋움" w:cs="Times New Roman"/>
          <w:b/>
        </w:rPr>
      </w:pPr>
    </w:p>
    <w:p w:rsidR="007C2412" w:rsidRPr="00F02EDE" w:rsidRDefault="007C2412" w:rsidP="00F02EDE">
      <w:pPr>
        <w:pStyle w:val="a"/>
        <w:numPr>
          <w:ilvl w:val="0"/>
          <w:numId w:val="8"/>
        </w:numPr>
        <w:spacing w:line="360" w:lineRule="auto"/>
        <w:jc w:val="left"/>
        <w:rPr>
          <w:rFonts w:ascii="돋움" w:eastAsia="돋움" w:hAnsi="돋움" w:cs="Times New Roman"/>
          <w:b/>
        </w:rPr>
      </w:pPr>
      <w:r>
        <w:rPr>
          <w:rFonts w:ascii="돋움" w:eastAsia="돋움" w:hAnsi="돋움" w:cs="Times New Roman" w:hint="eastAsia"/>
          <w:b/>
        </w:rPr>
        <w:t>일정</w:t>
      </w:r>
    </w:p>
    <w:p w:rsidR="00F02EDE" w:rsidRPr="00F02EDE" w:rsidRDefault="00F02EDE" w:rsidP="00F02EDE">
      <w:pPr>
        <w:pStyle w:val="a"/>
        <w:spacing w:line="360" w:lineRule="auto"/>
        <w:rPr>
          <w:rFonts w:ascii="돋움" w:eastAsia="돋움" w:hAnsi="돋움" w:cs="Times New Roman"/>
          <w:b/>
        </w:rPr>
      </w:pPr>
      <w:r w:rsidRPr="00F02EDE">
        <w:rPr>
          <w:rFonts w:ascii="돋움" w:eastAsia="돋움" w:hAnsi="돋움" w:cs="Times New Roman" w:hint="eastAsia"/>
          <w:b/>
        </w:rPr>
        <w:t>6월 29일 (월)</w:t>
      </w:r>
    </w:p>
    <w:tbl>
      <w:tblPr>
        <w:tblW w:w="9292" w:type="dxa"/>
        <w:tblLook w:val="04A0" w:firstRow="1" w:lastRow="0" w:firstColumn="1" w:lastColumn="0" w:noHBand="0" w:noVBand="1"/>
      </w:tblPr>
      <w:tblGrid>
        <w:gridCol w:w="1668"/>
        <w:gridCol w:w="7624"/>
      </w:tblGrid>
      <w:tr w:rsidR="00F02EDE" w:rsidRPr="00F02EDE" w:rsidTr="00EC2532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13:00-14:00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등 록</w:t>
            </w:r>
          </w:p>
        </w:tc>
      </w:tr>
      <w:tr w:rsidR="00F02EDE" w:rsidRPr="00F02EDE" w:rsidTr="00EC2532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14:00-14:45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Arial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 xml:space="preserve">Plenary lecture                                  </w:t>
            </w:r>
          </w:p>
        </w:tc>
      </w:tr>
      <w:tr w:rsidR="00F02EDE" w:rsidRPr="00F02EDE" w:rsidTr="00EC2532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CRISPR Genome Editing in Cells and Whole Organisms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김진수(서울대학교, IBS)</w:t>
            </w:r>
          </w:p>
        </w:tc>
      </w:tr>
      <w:tr w:rsidR="00F02EDE" w:rsidRPr="00F02EDE" w:rsidTr="00EC2532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15:20-17:00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 xml:space="preserve">Nucleic Acid Chemistry                    </w:t>
            </w:r>
          </w:p>
        </w:tc>
      </w:tr>
      <w:tr w:rsidR="00F02EDE" w:rsidRPr="00F02EDE" w:rsidTr="00EC2532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15:20-15:45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 xml:space="preserve">Single-molecule studies on the reaction mechanisms of human </w:t>
            </w:r>
            <w:proofErr w:type="spellStart"/>
            <w:r w:rsidRPr="00F02EDE">
              <w:rPr>
                <w:rFonts w:ascii="돋움" w:eastAsia="돋움" w:hAnsi="돋움" w:hint="eastAsia"/>
                <w:sz w:val="18"/>
              </w:rPr>
              <w:t>Argonaute</w:t>
            </w:r>
            <w:proofErr w:type="spellEnd"/>
            <w:r w:rsidRPr="00F02EDE">
              <w:rPr>
                <w:rFonts w:ascii="돋움" w:eastAsia="돋움" w:hAnsi="돋움" w:hint="eastAsia"/>
                <w:sz w:val="18"/>
              </w:rPr>
              <w:t xml:space="preserve"> 2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홍성철 (서울대)</w:t>
            </w:r>
          </w:p>
        </w:tc>
      </w:tr>
      <w:tr w:rsidR="00F02EDE" w:rsidRPr="00F02EDE" w:rsidTr="00EC2532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15:45-16:10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Synthetic Oligonucleotide Approach to Sense Diverse Types of DNA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서영준 (전북대)</w:t>
            </w:r>
          </w:p>
        </w:tc>
      </w:tr>
      <w:tr w:rsidR="00F02EDE" w:rsidRPr="00F02EDE" w:rsidTr="00EC2532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16:10-16:35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 xml:space="preserve">Structure and sequence elements of the CR4/5 domain of </w:t>
            </w:r>
            <w:proofErr w:type="spellStart"/>
            <w:r w:rsidRPr="00F02EDE">
              <w:rPr>
                <w:rFonts w:ascii="돋움" w:eastAsia="돋움" w:hAnsi="돋움" w:hint="eastAsia"/>
                <w:sz w:val="18"/>
              </w:rPr>
              <w:t>medaka</w:t>
            </w:r>
            <w:proofErr w:type="spellEnd"/>
            <w:r w:rsidRPr="00F02EDE">
              <w:rPr>
                <w:rFonts w:ascii="돋움" w:eastAsia="돋움" w:hAnsi="돋움" w:hint="eastAsia"/>
                <w:sz w:val="18"/>
              </w:rPr>
              <w:t xml:space="preserve"> telomerase RNA important for telomerase function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김낙균 (KIST)</w:t>
            </w:r>
          </w:p>
        </w:tc>
      </w:tr>
      <w:tr w:rsidR="00F02EDE" w:rsidRPr="00F02EDE" w:rsidTr="00EC2532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lastRenderedPageBreak/>
              <w:t>16:35-17:00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Physical and Biological Applications of Self-assembled DNA Nanostructures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박성하 (성균관대)</w:t>
            </w:r>
          </w:p>
        </w:tc>
      </w:tr>
      <w:tr w:rsidR="00F02EDE" w:rsidRPr="00F02EDE" w:rsidTr="00EC2532">
        <w:trPr>
          <w:trHeight w:val="42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17:00-18:00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Poster Session</w:t>
            </w:r>
          </w:p>
        </w:tc>
      </w:tr>
      <w:tr w:rsidR="00F02EDE" w:rsidRPr="00F02EDE" w:rsidTr="00EC2532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18:00-19:30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Dinner</w:t>
            </w:r>
          </w:p>
        </w:tc>
      </w:tr>
      <w:tr w:rsidR="00F02EDE" w:rsidRPr="00F02EDE" w:rsidTr="00EC2532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19:30-20:45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cs="Arial" w:hint="eastAsia"/>
                <w:bCs/>
                <w:sz w:val="18"/>
              </w:rPr>
              <w:t>Biomedical Application of Nucleic Acids-1</w:t>
            </w:r>
          </w:p>
        </w:tc>
      </w:tr>
      <w:tr w:rsidR="00F02EDE" w:rsidRPr="00F02EDE" w:rsidTr="00EC2532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19:30-19:55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 xml:space="preserve">Biomedical Applications of DNA </w:t>
            </w:r>
            <w:proofErr w:type="spellStart"/>
            <w:r w:rsidRPr="00F02EDE">
              <w:rPr>
                <w:rFonts w:ascii="돋움" w:eastAsia="돋움" w:hAnsi="돋움" w:hint="eastAsia"/>
                <w:sz w:val="18"/>
              </w:rPr>
              <w:t>Nanomaterials</w:t>
            </w:r>
            <w:proofErr w:type="spellEnd"/>
            <w:r w:rsidRPr="00F02EDE">
              <w:rPr>
                <w:rFonts w:ascii="돋움" w:eastAsia="돋움" w:hAnsi="돋움" w:hint="eastAsia"/>
                <w:sz w:val="18"/>
              </w:rPr>
              <w:t xml:space="preserve"> 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곽민석 (부경대)</w:t>
            </w:r>
          </w:p>
        </w:tc>
      </w:tr>
      <w:tr w:rsidR="00F02EDE" w:rsidRPr="00F02EDE" w:rsidTr="00EC2532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19:55-20:20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New approach of protein-based functional materials for biomedical applications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김용호 (성균관대)</w:t>
            </w:r>
          </w:p>
        </w:tc>
      </w:tr>
      <w:tr w:rsidR="00F02EDE" w:rsidRPr="00F02EDE" w:rsidTr="00EC2532">
        <w:trPr>
          <w:trHeight w:val="851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20:20-20:45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color w:val="000000"/>
                <w:sz w:val="18"/>
              </w:rPr>
            </w:pPr>
            <w:r w:rsidRPr="00F02EDE">
              <w:rPr>
                <w:rFonts w:ascii="돋움" w:eastAsia="돋움" w:hAnsi="돋움" w:hint="eastAsia"/>
                <w:color w:val="000000"/>
                <w:sz w:val="18"/>
              </w:rPr>
              <w:t xml:space="preserve">Long noncoding RNA cellular imaging and </w:t>
            </w:r>
            <w:proofErr w:type="spellStart"/>
            <w:r w:rsidRPr="00F02EDE">
              <w:rPr>
                <w:rFonts w:ascii="돋움" w:eastAsia="돋움" w:hAnsi="돋움" w:hint="eastAsia"/>
                <w:color w:val="000000"/>
                <w:sz w:val="18"/>
              </w:rPr>
              <w:t>graphene</w:t>
            </w:r>
            <w:proofErr w:type="spellEnd"/>
            <w:r w:rsidRPr="00F02EDE">
              <w:rPr>
                <w:rFonts w:ascii="돋움" w:eastAsia="돋움" w:hAnsi="돋움" w:hint="eastAsia"/>
                <w:color w:val="000000"/>
                <w:sz w:val="18"/>
              </w:rPr>
              <w:t xml:space="preserve">-based </w:t>
            </w:r>
            <w:proofErr w:type="spellStart"/>
            <w:r w:rsidRPr="00F02EDE">
              <w:rPr>
                <w:rFonts w:ascii="돋움" w:eastAsia="돋움" w:hAnsi="돋움" w:hint="eastAsia"/>
                <w:color w:val="000000"/>
                <w:sz w:val="18"/>
              </w:rPr>
              <w:t>antagomir</w:t>
            </w:r>
            <w:proofErr w:type="spellEnd"/>
            <w:r w:rsidRPr="00F02EDE">
              <w:rPr>
                <w:rFonts w:ascii="돋움" w:eastAsia="돋움" w:hAnsi="돋움" w:hint="eastAsia"/>
                <w:color w:val="000000"/>
                <w:sz w:val="18"/>
              </w:rPr>
              <w:t xml:space="preserve"> in vivo delivery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황도원 (서울대)</w:t>
            </w:r>
            <w:r w:rsidRPr="00F02EDE">
              <w:rPr>
                <w:rFonts w:ascii="돋움" w:eastAsia="돋움" w:hAnsi="돋움" w:cs="Arial" w:hint="eastAsia"/>
                <w:kern w:val="0"/>
                <w:sz w:val="18"/>
              </w:rPr>
              <w:t> </w:t>
            </w:r>
          </w:p>
        </w:tc>
      </w:tr>
    </w:tbl>
    <w:p w:rsidR="00F02EDE" w:rsidRPr="00F02EDE" w:rsidRDefault="00F02EDE" w:rsidP="00F02EDE">
      <w:pPr>
        <w:rPr>
          <w:rFonts w:ascii="돋움" w:eastAsia="돋움" w:hAnsi="돋움" w:cs="Times New Roman"/>
          <w:sz w:val="18"/>
        </w:rPr>
      </w:pPr>
    </w:p>
    <w:p w:rsidR="00F02EDE" w:rsidRPr="00F02EDE" w:rsidRDefault="00F02EDE" w:rsidP="00F02EDE">
      <w:pPr>
        <w:rPr>
          <w:rFonts w:ascii="돋움" w:eastAsia="돋움" w:hAnsi="돋움" w:cs="Times New Roman"/>
          <w:b/>
        </w:rPr>
      </w:pPr>
      <w:r w:rsidRPr="00F02EDE">
        <w:rPr>
          <w:rFonts w:ascii="돋움" w:eastAsia="돋움" w:hAnsi="돋움" w:cs="Times New Roman" w:hint="eastAsia"/>
          <w:b/>
        </w:rPr>
        <w:t>6월 30일 (화)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298"/>
      </w:tblGrid>
      <w:tr w:rsidR="00F02EDE" w:rsidRPr="00F02EDE" w:rsidTr="00EC2532">
        <w:trPr>
          <w:trHeight w:val="22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07:00-08:30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조 식</w:t>
            </w:r>
          </w:p>
        </w:tc>
      </w:tr>
      <w:tr w:rsidR="00F02EDE" w:rsidRPr="00F02EDE" w:rsidTr="00EC2532">
        <w:trPr>
          <w:trHeight w:val="22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09:00-10:15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color w:val="000000"/>
                <w:sz w:val="18"/>
                <w:lang w:val="it-IT"/>
              </w:rPr>
              <w:t>Biomedical Application of Nucleic Acids-2</w:t>
            </w:r>
          </w:p>
        </w:tc>
      </w:tr>
      <w:tr w:rsidR="00F02EDE" w:rsidRPr="00F02EDE" w:rsidTr="00EC2532">
        <w:trPr>
          <w:trHeight w:val="55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09:00-09:25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핵산나노기술을 이용한 약물전달 및 체외진단 바이오센서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이혁진 (이화여대)</w:t>
            </w:r>
          </w:p>
        </w:tc>
      </w:tr>
      <w:tr w:rsidR="00F02EDE" w:rsidRPr="00F02EDE" w:rsidTr="00EC2532">
        <w:trPr>
          <w:trHeight w:val="44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09:25-09:50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Targeted anticancer strategy through microRNA-regulated tumor-specific RNA replacement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이성욱 (단국대)</w:t>
            </w:r>
          </w:p>
        </w:tc>
      </w:tr>
      <w:tr w:rsidR="00F02EDE" w:rsidRPr="00F02EDE" w:rsidTr="00EC2532">
        <w:trPr>
          <w:trHeight w:val="44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09:50-10:15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proofErr w:type="spellStart"/>
            <w:r w:rsidRPr="00F02EDE">
              <w:rPr>
                <w:rFonts w:ascii="돋움" w:eastAsia="돋움" w:hAnsi="돋움" w:hint="eastAsia"/>
                <w:sz w:val="18"/>
              </w:rPr>
              <w:t>RNAi</w:t>
            </w:r>
            <w:proofErr w:type="spellEnd"/>
            <w:r w:rsidRPr="00F02EDE">
              <w:rPr>
                <w:rFonts w:ascii="돋움" w:eastAsia="돋움" w:hAnsi="돋움" w:hint="eastAsia"/>
                <w:sz w:val="18"/>
              </w:rPr>
              <w:t>; from Nano to Mega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김동호 (제놀루션)</w:t>
            </w:r>
          </w:p>
        </w:tc>
      </w:tr>
      <w:tr w:rsidR="00F02EDE" w:rsidRPr="00F02EDE" w:rsidTr="00EC2532">
        <w:trPr>
          <w:trHeight w:val="44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10:15-11:00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Poster Session</w:t>
            </w:r>
          </w:p>
        </w:tc>
      </w:tr>
      <w:tr w:rsidR="00F02EDE" w:rsidRPr="00F02EDE" w:rsidTr="00EC2532">
        <w:trPr>
          <w:trHeight w:val="22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11:00-12:15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  <w:lang w:val="it-IT"/>
              </w:rPr>
            </w:pPr>
            <w:r w:rsidRPr="00F02EDE">
              <w:rPr>
                <w:rFonts w:ascii="돋움" w:eastAsia="돋움" w:hAnsi="돋움" w:hint="eastAsia"/>
                <w:sz w:val="18"/>
                <w:lang w:val="it-IT"/>
              </w:rPr>
              <w:t>Therapeutic delivery of siRNAs</w:t>
            </w:r>
          </w:p>
        </w:tc>
      </w:tr>
      <w:tr w:rsidR="00F02EDE" w:rsidRPr="00F02EDE" w:rsidTr="00EC2532">
        <w:trPr>
          <w:trHeight w:val="487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11:00-11:25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 xml:space="preserve">Cell-penetrating asymmetric </w:t>
            </w:r>
            <w:proofErr w:type="spellStart"/>
            <w:r w:rsidRPr="00F02EDE">
              <w:rPr>
                <w:rFonts w:ascii="돋움" w:eastAsia="돋움" w:hAnsi="돋움" w:hint="eastAsia"/>
                <w:sz w:val="18"/>
              </w:rPr>
              <w:t>siRNA</w:t>
            </w:r>
            <w:proofErr w:type="spellEnd"/>
            <w:r w:rsidRPr="00F02EDE">
              <w:rPr>
                <w:rFonts w:ascii="돋움" w:eastAsia="돋움" w:hAnsi="돋움" w:hint="eastAsia"/>
                <w:sz w:val="18"/>
              </w:rPr>
              <w:t>: mechanism and therapeutic applications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나유란 (올릭스)</w:t>
            </w:r>
          </w:p>
        </w:tc>
      </w:tr>
      <w:tr w:rsidR="00F02EDE" w:rsidRPr="00F02EDE" w:rsidTr="00EC2532">
        <w:trPr>
          <w:trHeight w:val="44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11:25-11:50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pH-responsive polymeric nanoparticle for gene and drug delivery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김원종 (POSTECH)</w:t>
            </w:r>
          </w:p>
        </w:tc>
      </w:tr>
      <w:tr w:rsidR="00F02EDE" w:rsidRPr="00F02EDE" w:rsidTr="00EC2532">
        <w:trPr>
          <w:trHeight w:val="699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11:50-12:15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  <w:lang w:val="it-IT"/>
              </w:rPr>
            </w:pPr>
            <w:r w:rsidRPr="00F02EDE">
              <w:rPr>
                <w:rFonts w:ascii="돋움" w:eastAsia="돋움" w:hAnsi="돋움" w:hint="eastAsia"/>
                <w:sz w:val="18"/>
                <w:lang w:val="it-IT"/>
              </w:rPr>
              <w:t>RNA conjugates and their biomedical applications</w:t>
            </w:r>
          </w:p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  <w:lang w:val="it-IT"/>
              </w:rPr>
            </w:pPr>
            <w:r w:rsidRPr="00F02EDE">
              <w:rPr>
                <w:rFonts w:ascii="돋움" w:eastAsia="돋움" w:hAnsi="돋움" w:hint="eastAsia"/>
                <w:sz w:val="18"/>
                <w:lang w:val="it-IT"/>
              </w:rPr>
              <w:t>목혜정 (건국대)</w:t>
            </w:r>
          </w:p>
        </w:tc>
      </w:tr>
      <w:tr w:rsidR="00F02EDE" w:rsidRPr="00F02EDE" w:rsidTr="00EC2532">
        <w:trPr>
          <w:trHeight w:val="22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</w:rPr>
            </w:pPr>
            <w:r w:rsidRPr="00F02EDE">
              <w:rPr>
                <w:rFonts w:ascii="돋움" w:eastAsia="돋움" w:hAnsi="돋움" w:hint="eastAsia"/>
                <w:sz w:val="18"/>
              </w:rPr>
              <w:t>12:15-12:25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EDE" w:rsidRPr="00F02EDE" w:rsidRDefault="00F02EDE" w:rsidP="00EC2532">
            <w:pPr>
              <w:rPr>
                <w:rFonts w:ascii="돋움" w:eastAsia="돋움" w:hAnsi="돋움" w:cs="Times New Roman"/>
                <w:sz w:val="18"/>
                <w:lang w:val="it-IT"/>
              </w:rPr>
            </w:pPr>
            <w:r w:rsidRPr="00F02EDE">
              <w:rPr>
                <w:rFonts w:ascii="돋움" w:eastAsia="돋움" w:hAnsi="돋움" w:hint="eastAsia"/>
                <w:sz w:val="18"/>
                <w:lang w:val="it-IT"/>
              </w:rPr>
              <w:t>우수 포스터 시상 및 폐회</w:t>
            </w:r>
          </w:p>
        </w:tc>
      </w:tr>
    </w:tbl>
    <w:p w:rsidR="00F02EDE" w:rsidRPr="00F02EDE" w:rsidRDefault="00F02EDE" w:rsidP="00F02EDE">
      <w:pPr>
        <w:pStyle w:val="a"/>
        <w:spacing w:line="360" w:lineRule="auto"/>
        <w:rPr>
          <w:rFonts w:ascii="돋움" w:eastAsia="돋움" w:hAnsi="돋움" w:cs="Times New Roman"/>
          <w:b/>
        </w:rPr>
      </w:pPr>
    </w:p>
    <w:p w:rsidR="007C2412" w:rsidRDefault="007C2412" w:rsidP="007C2412">
      <w:pPr>
        <w:numPr>
          <w:ilvl w:val="0"/>
          <w:numId w:val="8"/>
        </w:numPr>
        <w:wordWrap/>
        <w:autoSpaceDE/>
        <w:autoSpaceDN/>
        <w:spacing w:before="100" w:beforeAutospacing="1" w:after="100" w:afterAutospacing="1" w:line="336" w:lineRule="auto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lastRenderedPageBreak/>
        <w:t>참가비</w:t>
      </w:r>
      <w:r w:rsidRPr="00F02EDE">
        <w:rPr>
          <w:rFonts w:ascii="돋움" w:eastAsia="돋움" w:hAnsi="돋움"/>
          <w:sz w:val="18"/>
          <w:szCs w:val="18"/>
        </w:rPr>
        <w:br/>
        <w:t>- P.I : 12 만원 (2인 1실)</w:t>
      </w:r>
      <w:r w:rsidRPr="00F02EDE">
        <w:rPr>
          <w:rFonts w:ascii="돋움" w:eastAsia="돋움" w:hAnsi="돋움"/>
          <w:sz w:val="18"/>
          <w:szCs w:val="18"/>
        </w:rPr>
        <w:br/>
        <w:t>- 연구원 및 학생 : 6 만원 (4인 1실)</w:t>
      </w:r>
      <w:r w:rsidRPr="00F02EDE">
        <w:rPr>
          <w:rFonts w:ascii="돋움" w:eastAsia="돋움" w:hAnsi="돋움"/>
          <w:sz w:val="18"/>
          <w:szCs w:val="18"/>
        </w:rPr>
        <w:br/>
      </w:r>
      <w:r w:rsidRPr="00F02EDE">
        <w:rPr>
          <w:rFonts w:ascii="돋움" w:eastAsia="돋움" w:hAnsi="돋움"/>
          <w:color w:val="FF0000"/>
          <w:sz w:val="18"/>
          <w:szCs w:val="18"/>
        </w:rPr>
        <w:t>(현장등록 없음)</w:t>
      </w:r>
      <w:r w:rsidRPr="00F02EDE">
        <w:rPr>
          <w:rFonts w:ascii="돋움" w:eastAsia="돋움" w:hAnsi="돋움"/>
          <w:sz w:val="18"/>
          <w:szCs w:val="18"/>
        </w:rPr>
        <w:t xml:space="preserve"> (포함 내역: 1박 2일의 숙박 및 29일 만찬, 30일 조식 포함)</w:t>
      </w:r>
    </w:p>
    <w:p w:rsidR="007C2412" w:rsidRPr="007C2412" w:rsidRDefault="007C2412" w:rsidP="007C2412">
      <w:pPr>
        <w:pStyle w:val="ListParagraph"/>
        <w:ind w:leftChars="0" w:left="400"/>
        <w:rPr>
          <w:rFonts w:hAnsi="바탕"/>
          <w:sz w:val="16"/>
          <w:szCs w:val="16"/>
        </w:rPr>
      </w:pPr>
      <w:r w:rsidRPr="007C2412">
        <w:rPr>
          <w:rFonts w:hAnsi="바탕" w:hint="eastAsia"/>
          <w:sz w:val="16"/>
          <w:szCs w:val="16"/>
        </w:rPr>
        <w:t>* 원활한 행사준비를 위해 사전등록 및 계좌이체 부탁드립니다. (카드결제 불가, 계산서 발행 가능)</w:t>
      </w:r>
    </w:p>
    <w:p w:rsidR="007C2412" w:rsidRPr="007C2412" w:rsidRDefault="007C2412" w:rsidP="007C2412">
      <w:pPr>
        <w:pStyle w:val="ListParagraph"/>
        <w:ind w:leftChars="0" w:left="400"/>
        <w:rPr>
          <w:rFonts w:hAnsi="바탕"/>
          <w:sz w:val="16"/>
          <w:szCs w:val="16"/>
        </w:rPr>
      </w:pPr>
      <w:r w:rsidRPr="007C2412">
        <w:rPr>
          <w:rFonts w:hAnsi="바탕" w:hint="eastAsia"/>
          <w:sz w:val="16"/>
          <w:szCs w:val="16"/>
        </w:rPr>
        <w:t xml:space="preserve">* 전자계산서 발행을 원하시는 참가자께서는 발행정보 알려주시기 바랍니다.(사업자등록증 및 수신자 정보-성함,이메일,전화번호 </w:t>
      </w:r>
      <w:r w:rsidRPr="007C2412">
        <w:rPr>
          <w:rFonts w:hAnsi="바탕"/>
          <w:sz w:val="16"/>
          <w:szCs w:val="16"/>
        </w:rPr>
        <w:t>–</w:t>
      </w:r>
      <w:r w:rsidRPr="007C2412">
        <w:rPr>
          <w:rFonts w:hAnsi="바탕" w:hint="eastAsia"/>
          <w:sz w:val="16"/>
          <w:szCs w:val="16"/>
        </w:rPr>
        <w:t xml:space="preserve"> 필히 첨부)</w:t>
      </w:r>
    </w:p>
    <w:p w:rsidR="007C2412" w:rsidRPr="007C2412" w:rsidRDefault="007C2412" w:rsidP="007C2412">
      <w:pPr>
        <w:pStyle w:val="ListParagraph"/>
        <w:ind w:leftChars="0" w:left="400"/>
        <w:rPr>
          <w:rFonts w:hAnsi="바탕"/>
          <w:sz w:val="16"/>
          <w:szCs w:val="16"/>
        </w:rPr>
      </w:pPr>
      <w:r w:rsidRPr="007C2412">
        <w:rPr>
          <w:rFonts w:hAnsi="바탕" w:hint="eastAsia"/>
          <w:sz w:val="16"/>
          <w:szCs w:val="16"/>
        </w:rPr>
        <w:t>* 입금정보 : 우리은행/1005-601-728557/한국핵산학회</w:t>
      </w:r>
    </w:p>
    <w:p w:rsidR="007C2412" w:rsidRPr="007C2412" w:rsidRDefault="007C2412" w:rsidP="007C2412">
      <w:pPr>
        <w:wordWrap/>
        <w:autoSpaceDE/>
        <w:autoSpaceDN/>
        <w:spacing w:before="100" w:beforeAutospacing="1" w:after="100" w:afterAutospacing="1" w:line="336" w:lineRule="auto"/>
        <w:rPr>
          <w:rFonts w:ascii="돋움" w:eastAsia="돋움" w:hAnsi="돋움"/>
          <w:sz w:val="18"/>
          <w:szCs w:val="18"/>
        </w:rPr>
      </w:pPr>
    </w:p>
    <w:p w:rsidR="00562EE5" w:rsidRPr="00F02EDE" w:rsidRDefault="00562EE5" w:rsidP="00562EE5">
      <w:pPr>
        <w:pStyle w:val="NormalWeb"/>
        <w:widowControl w:val="0"/>
        <w:spacing w:line="336" w:lineRule="auto"/>
        <w:jc w:val="both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>사전등록 및 초록접수는 아래의 메일로 기한 내에 등록부탁드리며, 기타 문의사항이 있으시면 언제든지 연락주시기 바랍니다.</w:t>
      </w:r>
      <w:r w:rsidRPr="00F02EDE">
        <w:rPr>
          <w:rFonts w:ascii="돋움" w:eastAsia="돋움" w:hAnsi="돋움"/>
          <w:sz w:val="18"/>
          <w:szCs w:val="18"/>
        </w:rPr>
        <w:br/>
      </w:r>
      <w:r w:rsidRPr="00F02EDE">
        <w:rPr>
          <w:rFonts w:ascii="돋움" w:eastAsia="돋움" w:hAnsi="돋움"/>
          <w:sz w:val="18"/>
          <w:szCs w:val="18"/>
        </w:rPr>
        <w:br/>
        <w:t>신청서 양식 : 첨부파일</w:t>
      </w:r>
    </w:p>
    <w:p w:rsidR="00562EE5" w:rsidRPr="00F02EDE" w:rsidRDefault="00562EE5" w:rsidP="00562EE5">
      <w:pPr>
        <w:pStyle w:val="NormalWeb"/>
        <w:widowControl w:val="0"/>
        <w:spacing w:line="336" w:lineRule="auto"/>
        <w:jc w:val="both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>워크샵 관련 문의: 조현정 (</w:t>
      </w:r>
      <w:hyperlink r:id="rId7" w:tgtFrame="_blank" w:history="1">
        <w:r w:rsidRPr="00F02EDE">
          <w:rPr>
            <w:rStyle w:val="Hyperlink"/>
            <w:rFonts w:ascii="돋움" w:eastAsia="돋움" w:hAnsi="돋움"/>
            <w:sz w:val="18"/>
            <w:szCs w:val="18"/>
          </w:rPr>
          <w:t>hjcho704@naver.com</w:t>
        </w:r>
      </w:hyperlink>
      <w:r w:rsidRPr="00F02EDE">
        <w:rPr>
          <w:rFonts w:ascii="돋움" w:eastAsia="돋움" w:hAnsi="돋움"/>
          <w:sz w:val="18"/>
          <w:szCs w:val="18"/>
        </w:rPr>
        <w:t>, 031-299-4891)</w:t>
      </w:r>
    </w:p>
    <w:p w:rsidR="00387349" w:rsidRPr="00F02EDE" w:rsidRDefault="00562EE5" w:rsidP="00562EE5">
      <w:pPr>
        <w:pStyle w:val="NormalWeb"/>
        <w:widowControl w:val="0"/>
        <w:spacing w:line="336" w:lineRule="auto"/>
        <w:jc w:val="both"/>
        <w:rPr>
          <w:rFonts w:ascii="돋움" w:eastAsia="돋움" w:hAnsi="돋움"/>
          <w:sz w:val="18"/>
          <w:szCs w:val="18"/>
        </w:rPr>
      </w:pPr>
      <w:r w:rsidRPr="00F02EDE">
        <w:rPr>
          <w:rFonts w:ascii="돋움" w:eastAsia="돋움" w:hAnsi="돋움"/>
          <w:sz w:val="18"/>
          <w:szCs w:val="18"/>
        </w:rPr>
        <w:t>감사합니다.</w:t>
      </w:r>
    </w:p>
    <w:sectPr w:rsidR="00387349" w:rsidRPr="00F02E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06"/>
    <w:multiLevelType w:val="multilevel"/>
    <w:tmpl w:val="237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4618"/>
    <w:multiLevelType w:val="multilevel"/>
    <w:tmpl w:val="760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C2D73"/>
    <w:multiLevelType w:val="hybridMultilevel"/>
    <w:tmpl w:val="C5DAC61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59037D"/>
    <w:multiLevelType w:val="hybridMultilevel"/>
    <w:tmpl w:val="3294D3D0"/>
    <w:lvl w:ilvl="0" w:tplc="4B8A6CDE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AB6050B"/>
    <w:multiLevelType w:val="multilevel"/>
    <w:tmpl w:val="6C2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5041E"/>
    <w:multiLevelType w:val="multilevel"/>
    <w:tmpl w:val="27C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86238"/>
    <w:multiLevelType w:val="multilevel"/>
    <w:tmpl w:val="945C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4754A"/>
    <w:multiLevelType w:val="multilevel"/>
    <w:tmpl w:val="E47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5"/>
    <w:rsid w:val="001117D5"/>
    <w:rsid w:val="001B34C2"/>
    <w:rsid w:val="002F15D2"/>
    <w:rsid w:val="00387349"/>
    <w:rsid w:val="004A382A"/>
    <w:rsid w:val="0052422B"/>
    <w:rsid w:val="00562EE5"/>
    <w:rsid w:val="007C2412"/>
    <w:rsid w:val="007E5EA7"/>
    <w:rsid w:val="009B5F8B"/>
    <w:rsid w:val="009E4A63"/>
    <w:rsid w:val="00C51AA4"/>
    <w:rsid w:val="00CF452E"/>
    <w:rsid w:val="00E01F78"/>
    <w:rsid w:val="00F0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7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117D5"/>
  </w:style>
  <w:style w:type="character" w:styleId="Strong">
    <w:name w:val="Strong"/>
    <w:basedOn w:val="DefaultParagraphFont"/>
    <w:uiPriority w:val="22"/>
    <w:qFormat/>
    <w:rsid w:val="001117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17D5"/>
    <w:rPr>
      <w:color w:val="0000FF"/>
      <w:u w:val="single"/>
    </w:rPr>
  </w:style>
  <w:style w:type="paragraph" w:styleId="NoSpacing">
    <w:name w:val="No Spacing"/>
    <w:uiPriority w:val="1"/>
    <w:qFormat/>
    <w:rsid w:val="00F02ED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">
    <w:name w:val="바탕글"/>
    <w:basedOn w:val="Normal"/>
    <w:rsid w:val="00F02EDE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7C241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7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117D5"/>
  </w:style>
  <w:style w:type="character" w:styleId="Strong">
    <w:name w:val="Strong"/>
    <w:basedOn w:val="DefaultParagraphFont"/>
    <w:uiPriority w:val="22"/>
    <w:qFormat/>
    <w:rsid w:val="001117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17D5"/>
    <w:rPr>
      <w:color w:val="0000FF"/>
      <w:u w:val="single"/>
    </w:rPr>
  </w:style>
  <w:style w:type="paragraph" w:styleId="NoSpacing">
    <w:name w:val="No Spacing"/>
    <w:uiPriority w:val="1"/>
    <w:qFormat/>
    <w:rsid w:val="00F02ED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a">
    <w:name w:val="바탕글"/>
    <w:basedOn w:val="Normal"/>
    <w:rsid w:val="00F02EDE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7C24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7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jcho704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wharesort.co.kr/irsweb/resort3/resort/rs_contact.asp?bp_cd=0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이동기</dc:creator>
  <cp:keywords/>
  <dc:description/>
  <cp:lastModifiedBy>chanil</cp:lastModifiedBy>
  <cp:revision>14</cp:revision>
  <dcterms:created xsi:type="dcterms:W3CDTF">2015-05-25T12:40:00Z</dcterms:created>
  <dcterms:modified xsi:type="dcterms:W3CDTF">2015-06-12T05:29:00Z</dcterms:modified>
</cp:coreProperties>
</file>